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F560" w14:textId="10D4648F" w:rsidR="00F368C7" w:rsidRDefault="00F368C7">
      <w:r>
        <w:tab/>
      </w:r>
      <w:r>
        <w:tab/>
      </w:r>
      <w:r>
        <w:tab/>
      </w:r>
      <w:r>
        <w:tab/>
      </w:r>
      <w:r>
        <w:tab/>
        <w:t xml:space="preserve">Lund den </w:t>
      </w:r>
      <w:r w:rsidR="00963A07">
        <w:t>12</w:t>
      </w:r>
      <w:r>
        <w:t>/5 2025</w:t>
      </w:r>
    </w:p>
    <w:p w14:paraId="3FF14B68" w14:textId="77777777" w:rsidR="00F368C7" w:rsidRDefault="00F368C7"/>
    <w:p w14:paraId="1BD25779" w14:textId="30A4DCD0" w:rsidR="00C06E2D" w:rsidRDefault="004312B7">
      <w:r>
        <w:t xml:space="preserve">Till </w:t>
      </w:r>
      <w:r w:rsidRPr="004312B7">
        <w:t>De skånska landskapens historiska och arkeologiska förening</w:t>
      </w:r>
    </w:p>
    <w:p w14:paraId="65CE57B2" w14:textId="77777777" w:rsidR="004312B7" w:rsidRDefault="004312B7"/>
    <w:p w14:paraId="09DB8725" w14:textId="05EBB27C" w:rsidR="004312B7" w:rsidRDefault="004312B7">
      <w:pPr>
        <w:rPr>
          <w:b/>
          <w:bCs/>
        </w:rPr>
      </w:pPr>
      <w:r>
        <w:rPr>
          <w:b/>
          <w:bCs/>
        </w:rPr>
        <w:t xml:space="preserve">Valberedningens förslag inför årsmötet 14/5 2025 </w:t>
      </w:r>
    </w:p>
    <w:p w14:paraId="63548033" w14:textId="69808465" w:rsidR="004312B7" w:rsidRDefault="004312B7">
      <w:r>
        <w:t>Inför årsmötet har ledamöterna Kenth Hansen och Anders Håkansson avböjt omval. Vi har som förslag på nyval Jes Wienberg, Lund. De båda avgående ledamöterna är båda doktorer i arkeologi. Med Jes Wienberg, professor em. i arkeologi, bibehålls den arkeologiska kompetensen i styrelsen och den koppling till Lunds universitet som Kenth Hansen representerat.</w:t>
      </w:r>
    </w:p>
    <w:p w14:paraId="27A6EE38" w14:textId="3F227DF8" w:rsidR="00F368C7" w:rsidRDefault="004312B7">
      <w:r>
        <w:t>Kenth Hansen har haft uppdraget som kassör / skattmästare. Vi i valberedningen har inte lyckats finna en kandidat till detta uppdrag inför årsmötet och föreslår att styrelsen tillfälligtvis finner en annan lösning än ordinarie styrelseledamot på hur föreningens bokföring och ekonomi ska hanteras.</w:t>
      </w:r>
    </w:p>
    <w:p w14:paraId="088FFA3A" w14:textId="29AA76E6" w:rsidR="00F368C7" w:rsidRPr="004312B7" w:rsidRDefault="00F368C7">
      <w:r>
        <w:t>Vårt förslag på styrelse ser alltså ut som följande:</w:t>
      </w:r>
    </w:p>
    <w:p w14:paraId="6151D1AF" w14:textId="77777777" w:rsidR="004312B7" w:rsidRDefault="004312B7">
      <w:pPr>
        <w:rPr>
          <w:b/>
          <w:bCs/>
        </w:rPr>
      </w:pPr>
    </w:p>
    <w:p w14:paraId="13FB8A6D" w14:textId="03FCD260" w:rsidR="004312B7" w:rsidRPr="004312B7" w:rsidRDefault="004312B7" w:rsidP="00F368C7">
      <w:pPr>
        <w:spacing w:after="0"/>
      </w:pPr>
      <w:r w:rsidRPr="004312B7">
        <w:t>Etnolog Pia Sander, Lund</w:t>
      </w:r>
      <w:r w:rsidR="00F368C7">
        <w:t xml:space="preserve"> (omval)</w:t>
      </w:r>
    </w:p>
    <w:p w14:paraId="33FA3A82" w14:textId="25959EA0" w:rsidR="004312B7" w:rsidRPr="004312B7" w:rsidRDefault="004312B7" w:rsidP="00F368C7">
      <w:pPr>
        <w:spacing w:after="0"/>
      </w:pPr>
      <w:proofErr w:type="gramStart"/>
      <w:r w:rsidRPr="004312B7">
        <w:t>F.d.</w:t>
      </w:r>
      <w:proofErr w:type="gramEnd"/>
      <w:r w:rsidRPr="004312B7">
        <w:t xml:space="preserve"> museichef Göran Larsson</w:t>
      </w:r>
      <w:r w:rsidR="00F368C7">
        <w:t xml:space="preserve"> (omval)</w:t>
      </w:r>
    </w:p>
    <w:p w14:paraId="15E39B45" w14:textId="43D945E4" w:rsidR="004312B7" w:rsidRPr="004312B7" w:rsidRDefault="004312B7" w:rsidP="00F368C7">
      <w:pPr>
        <w:spacing w:after="0"/>
      </w:pPr>
      <w:r w:rsidRPr="004312B7">
        <w:t>Fil.</w:t>
      </w:r>
      <w:r>
        <w:t xml:space="preserve"> </w:t>
      </w:r>
      <w:r w:rsidRPr="004312B7">
        <w:t>dr Julia Håkansson, Malmö</w:t>
      </w:r>
      <w:r w:rsidR="00F368C7">
        <w:t xml:space="preserve"> (omval)</w:t>
      </w:r>
    </w:p>
    <w:p w14:paraId="57C874BD" w14:textId="20B0F7E5" w:rsidR="004312B7" w:rsidRPr="004312B7" w:rsidRDefault="004312B7" w:rsidP="00F368C7">
      <w:pPr>
        <w:spacing w:after="0"/>
      </w:pPr>
      <w:r w:rsidRPr="004312B7">
        <w:t>Biträdande museichef Sofia Cinthio, Lund</w:t>
      </w:r>
      <w:r w:rsidR="00F368C7">
        <w:t xml:space="preserve"> (omval)</w:t>
      </w:r>
    </w:p>
    <w:p w14:paraId="40336C39" w14:textId="13D4759F" w:rsidR="004312B7" w:rsidRPr="004312B7" w:rsidRDefault="004312B7" w:rsidP="00F368C7">
      <w:pPr>
        <w:spacing w:after="0"/>
      </w:pPr>
      <w:r w:rsidRPr="004312B7">
        <w:t>1:e antikvarie Mikael Henriksson, Ronneby</w:t>
      </w:r>
      <w:r w:rsidR="00F368C7">
        <w:t xml:space="preserve"> (omval)</w:t>
      </w:r>
    </w:p>
    <w:p w14:paraId="11D24CEC" w14:textId="1A200323" w:rsidR="004312B7" w:rsidRPr="004312B7" w:rsidRDefault="004312B7" w:rsidP="00F368C7">
      <w:pPr>
        <w:spacing w:after="0"/>
      </w:pPr>
      <w:r w:rsidRPr="004312B7">
        <w:t>Kulturgeograf Lars Persson, Malmö</w:t>
      </w:r>
      <w:r w:rsidR="00F368C7">
        <w:t xml:space="preserve"> (omval)</w:t>
      </w:r>
    </w:p>
    <w:p w14:paraId="4BDDB920" w14:textId="7F203479" w:rsidR="004312B7" w:rsidRPr="004312B7" w:rsidRDefault="004312B7" w:rsidP="00F368C7">
      <w:pPr>
        <w:spacing w:after="0"/>
      </w:pPr>
      <w:r w:rsidRPr="004312B7">
        <w:t>Professor Hanne Sanders, Lund</w:t>
      </w:r>
      <w:r w:rsidR="00F368C7">
        <w:t xml:space="preserve"> (omval)</w:t>
      </w:r>
    </w:p>
    <w:p w14:paraId="1413CDBB" w14:textId="7962AA76" w:rsidR="004312B7" w:rsidRPr="004312B7" w:rsidRDefault="004312B7" w:rsidP="00F368C7">
      <w:pPr>
        <w:spacing w:after="0"/>
      </w:pPr>
      <w:r w:rsidRPr="004312B7">
        <w:t>Fil.</w:t>
      </w:r>
      <w:r>
        <w:t xml:space="preserve"> </w:t>
      </w:r>
      <w:r w:rsidRPr="004312B7">
        <w:t>dr Joanna Vadenbring, Lund</w:t>
      </w:r>
      <w:r w:rsidR="00F368C7">
        <w:t xml:space="preserve"> (omval)</w:t>
      </w:r>
    </w:p>
    <w:p w14:paraId="56C82EE3" w14:textId="7C8ACF7E" w:rsidR="004312B7" w:rsidRDefault="004312B7" w:rsidP="00F368C7">
      <w:pPr>
        <w:spacing w:after="0"/>
      </w:pPr>
      <w:r w:rsidRPr="004312B7">
        <w:t>Arkivarie Maria Wallin, Lund</w:t>
      </w:r>
      <w:r w:rsidR="00F368C7">
        <w:t xml:space="preserve"> (omval)</w:t>
      </w:r>
    </w:p>
    <w:p w14:paraId="3C954AE7" w14:textId="2BE594B7" w:rsidR="004312B7" w:rsidRPr="004312B7" w:rsidRDefault="004312B7" w:rsidP="00F368C7">
      <w:pPr>
        <w:spacing w:after="0"/>
        <w:rPr>
          <w:lang w:val="de-DE"/>
        </w:rPr>
      </w:pPr>
      <w:r w:rsidRPr="00F368C7">
        <w:rPr>
          <w:lang w:val="de-DE"/>
        </w:rPr>
        <w:t xml:space="preserve">Professor Jes Wienberg, Lund </w:t>
      </w:r>
      <w:r w:rsidR="00F368C7" w:rsidRPr="00F368C7">
        <w:rPr>
          <w:lang w:val="de-DE"/>
        </w:rPr>
        <w:t>(</w:t>
      </w:r>
      <w:proofErr w:type="spellStart"/>
      <w:r w:rsidR="00F368C7" w:rsidRPr="00F368C7">
        <w:rPr>
          <w:lang w:val="de-DE"/>
        </w:rPr>
        <w:t>ny</w:t>
      </w:r>
      <w:r w:rsidR="00F368C7">
        <w:rPr>
          <w:lang w:val="de-DE"/>
        </w:rPr>
        <w:t>val</w:t>
      </w:r>
      <w:proofErr w:type="spellEnd"/>
      <w:r w:rsidR="00F368C7">
        <w:rPr>
          <w:lang w:val="de-DE"/>
        </w:rPr>
        <w:t>)</w:t>
      </w:r>
    </w:p>
    <w:p w14:paraId="1FCFE508" w14:textId="77777777" w:rsidR="004312B7" w:rsidRDefault="004312B7">
      <w:pPr>
        <w:rPr>
          <w:lang w:val="de-DE"/>
        </w:rPr>
      </w:pPr>
    </w:p>
    <w:p w14:paraId="0EE69993" w14:textId="29475987" w:rsidR="00963A07" w:rsidRDefault="00F368C7">
      <w:r w:rsidRPr="00F368C7">
        <w:t>I v</w:t>
      </w:r>
      <w:r>
        <w:t>alberedningen lämnar Lars Berggren sitt uppdrag. Förslag på ny person i valberedningen är Mats Greiff, Malmö.</w:t>
      </w:r>
    </w:p>
    <w:p w14:paraId="390929CA" w14:textId="18156679" w:rsidR="00963A07" w:rsidRDefault="00963A07">
      <w:r>
        <w:t>Föreningens revisorer Björn Magnusson Staaf och Lars Berggren ställer upp för omval. Likaså revisorssuppleanten Thomas Germundsson ställer upp för omval.</w:t>
      </w:r>
    </w:p>
    <w:p w14:paraId="71CAA91F" w14:textId="77777777" w:rsidR="00F368C7" w:rsidRPr="00F368C7" w:rsidRDefault="00F368C7"/>
    <w:p w14:paraId="371B9515" w14:textId="31425FFE" w:rsidR="00F368C7" w:rsidRPr="00F368C7" w:rsidRDefault="00F368C7">
      <w:r w:rsidRPr="00F368C7">
        <w:t>Lund som ovan</w:t>
      </w:r>
      <w:r w:rsidR="00963A07">
        <w:t>,</w:t>
      </w:r>
    </w:p>
    <w:p w14:paraId="54EADE97" w14:textId="7023E8B2" w:rsidR="00F368C7" w:rsidRPr="00F368C7" w:rsidRDefault="00F368C7">
      <w:r w:rsidRPr="00F368C7">
        <w:t>Lars Berggren &amp; Karin Gustavsson</w:t>
      </w:r>
    </w:p>
    <w:sectPr w:rsidR="00F368C7" w:rsidRPr="00F3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B7"/>
    <w:rsid w:val="00042C66"/>
    <w:rsid w:val="000E7D31"/>
    <w:rsid w:val="004312B7"/>
    <w:rsid w:val="005754B4"/>
    <w:rsid w:val="006A772C"/>
    <w:rsid w:val="00963A07"/>
    <w:rsid w:val="00C06E2D"/>
    <w:rsid w:val="00E10B2E"/>
    <w:rsid w:val="00E612D3"/>
    <w:rsid w:val="00E94802"/>
    <w:rsid w:val="00F36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E1D1"/>
  <w15:chartTrackingRefBased/>
  <w15:docId w15:val="{9DA9E9B8-42F2-4AD5-A80C-3BB27396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31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31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312B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312B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312B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312B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312B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312B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312B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312B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312B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312B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312B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312B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312B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312B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312B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312B7"/>
    <w:rPr>
      <w:rFonts w:eastAsiaTheme="majorEastAsia" w:cstheme="majorBidi"/>
      <w:color w:val="272727" w:themeColor="text1" w:themeTint="D8"/>
    </w:rPr>
  </w:style>
  <w:style w:type="paragraph" w:styleId="Rubrik">
    <w:name w:val="Title"/>
    <w:basedOn w:val="Normal"/>
    <w:next w:val="Normal"/>
    <w:link w:val="RubrikChar"/>
    <w:uiPriority w:val="10"/>
    <w:qFormat/>
    <w:rsid w:val="00431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12B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312B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312B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312B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312B7"/>
    <w:rPr>
      <w:i/>
      <w:iCs/>
      <w:color w:val="404040" w:themeColor="text1" w:themeTint="BF"/>
    </w:rPr>
  </w:style>
  <w:style w:type="paragraph" w:styleId="Liststycke">
    <w:name w:val="List Paragraph"/>
    <w:basedOn w:val="Normal"/>
    <w:uiPriority w:val="34"/>
    <w:qFormat/>
    <w:rsid w:val="004312B7"/>
    <w:pPr>
      <w:ind w:left="720"/>
      <w:contextualSpacing/>
    </w:pPr>
  </w:style>
  <w:style w:type="character" w:styleId="Starkbetoning">
    <w:name w:val="Intense Emphasis"/>
    <w:basedOn w:val="Standardstycketeckensnitt"/>
    <w:uiPriority w:val="21"/>
    <w:qFormat/>
    <w:rsid w:val="004312B7"/>
    <w:rPr>
      <w:i/>
      <w:iCs/>
      <w:color w:val="0F4761" w:themeColor="accent1" w:themeShade="BF"/>
    </w:rPr>
  </w:style>
  <w:style w:type="paragraph" w:styleId="Starktcitat">
    <w:name w:val="Intense Quote"/>
    <w:basedOn w:val="Normal"/>
    <w:next w:val="Normal"/>
    <w:link w:val="StarktcitatChar"/>
    <w:uiPriority w:val="30"/>
    <w:qFormat/>
    <w:rsid w:val="00431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312B7"/>
    <w:rPr>
      <w:i/>
      <w:iCs/>
      <w:color w:val="0F4761" w:themeColor="accent1" w:themeShade="BF"/>
    </w:rPr>
  </w:style>
  <w:style w:type="character" w:styleId="Starkreferens">
    <w:name w:val="Intense Reference"/>
    <w:basedOn w:val="Standardstycketeckensnitt"/>
    <w:uiPriority w:val="32"/>
    <w:qFormat/>
    <w:rsid w:val="00431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102">
      <w:bodyDiv w:val="1"/>
      <w:marLeft w:val="0"/>
      <w:marRight w:val="0"/>
      <w:marTop w:val="0"/>
      <w:marBottom w:val="0"/>
      <w:divBdr>
        <w:top w:val="none" w:sz="0" w:space="0" w:color="auto"/>
        <w:left w:val="none" w:sz="0" w:space="0" w:color="auto"/>
        <w:bottom w:val="none" w:sz="0" w:space="0" w:color="auto"/>
        <w:right w:val="none" w:sz="0" w:space="0" w:color="auto"/>
      </w:divBdr>
      <w:divsChild>
        <w:div w:id="731462102">
          <w:marLeft w:val="0"/>
          <w:marRight w:val="0"/>
          <w:marTop w:val="0"/>
          <w:marBottom w:val="0"/>
          <w:divBdr>
            <w:top w:val="none" w:sz="0" w:space="0" w:color="auto"/>
            <w:left w:val="none" w:sz="0" w:space="0" w:color="auto"/>
            <w:bottom w:val="none" w:sz="0" w:space="0" w:color="auto"/>
            <w:right w:val="none" w:sz="0" w:space="0" w:color="auto"/>
          </w:divBdr>
        </w:div>
        <w:div w:id="1450583064">
          <w:marLeft w:val="0"/>
          <w:marRight w:val="0"/>
          <w:marTop w:val="0"/>
          <w:marBottom w:val="0"/>
          <w:divBdr>
            <w:top w:val="none" w:sz="0" w:space="0" w:color="auto"/>
            <w:left w:val="none" w:sz="0" w:space="0" w:color="auto"/>
            <w:bottom w:val="none" w:sz="0" w:space="0" w:color="auto"/>
            <w:right w:val="none" w:sz="0" w:space="0" w:color="auto"/>
          </w:divBdr>
        </w:div>
        <w:div w:id="1096363258">
          <w:marLeft w:val="0"/>
          <w:marRight w:val="0"/>
          <w:marTop w:val="0"/>
          <w:marBottom w:val="0"/>
          <w:divBdr>
            <w:top w:val="none" w:sz="0" w:space="0" w:color="auto"/>
            <w:left w:val="none" w:sz="0" w:space="0" w:color="auto"/>
            <w:bottom w:val="none" w:sz="0" w:space="0" w:color="auto"/>
            <w:right w:val="none" w:sz="0" w:space="0" w:color="auto"/>
          </w:divBdr>
        </w:div>
        <w:div w:id="166874116">
          <w:marLeft w:val="0"/>
          <w:marRight w:val="0"/>
          <w:marTop w:val="0"/>
          <w:marBottom w:val="0"/>
          <w:divBdr>
            <w:top w:val="none" w:sz="0" w:space="0" w:color="auto"/>
            <w:left w:val="none" w:sz="0" w:space="0" w:color="auto"/>
            <w:bottom w:val="none" w:sz="0" w:space="0" w:color="auto"/>
            <w:right w:val="none" w:sz="0" w:space="0" w:color="auto"/>
          </w:divBdr>
        </w:div>
        <w:div w:id="1550845748">
          <w:marLeft w:val="0"/>
          <w:marRight w:val="0"/>
          <w:marTop w:val="0"/>
          <w:marBottom w:val="0"/>
          <w:divBdr>
            <w:top w:val="none" w:sz="0" w:space="0" w:color="auto"/>
            <w:left w:val="none" w:sz="0" w:space="0" w:color="auto"/>
            <w:bottom w:val="none" w:sz="0" w:space="0" w:color="auto"/>
            <w:right w:val="none" w:sz="0" w:space="0" w:color="auto"/>
          </w:divBdr>
        </w:div>
        <w:div w:id="1783302763">
          <w:marLeft w:val="0"/>
          <w:marRight w:val="0"/>
          <w:marTop w:val="0"/>
          <w:marBottom w:val="0"/>
          <w:divBdr>
            <w:top w:val="none" w:sz="0" w:space="0" w:color="auto"/>
            <w:left w:val="none" w:sz="0" w:space="0" w:color="auto"/>
            <w:bottom w:val="none" w:sz="0" w:space="0" w:color="auto"/>
            <w:right w:val="none" w:sz="0" w:space="0" w:color="auto"/>
          </w:divBdr>
        </w:div>
        <w:div w:id="830020879">
          <w:marLeft w:val="0"/>
          <w:marRight w:val="0"/>
          <w:marTop w:val="0"/>
          <w:marBottom w:val="0"/>
          <w:divBdr>
            <w:top w:val="none" w:sz="0" w:space="0" w:color="auto"/>
            <w:left w:val="none" w:sz="0" w:space="0" w:color="auto"/>
            <w:bottom w:val="none" w:sz="0" w:space="0" w:color="auto"/>
            <w:right w:val="none" w:sz="0" w:space="0" w:color="auto"/>
          </w:divBdr>
        </w:div>
        <w:div w:id="1325817501">
          <w:marLeft w:val="0"/>
          <w:marRight w:val="0"/>
          <w:marTop w:val="0"/>
          <w:marBottom w:val="0"/>
          <w:divBdr>
            <w:top w:val="none" w:sz="0" w:space="0" w:color="auto"/>
            <w:left w:val="none" w:sz="0" w:space="0" w:color="auto"/>
            <w:bottom w:val="none" w:sz="0" w:space="0" w:color="auto"/>
            <w:right w:val="none" w:sz="0" w:space="0" w:color="auto"/>
          </w:divBdr>
        </w:div>
        <w:div w:id="1369258656">
          <w:marLeft w:val="0"/>
          <w:marRight w:val="0"/>
          <w:marTop w:val="0"/>
          <w:marBottom w:val="0"/>
          <w:divBdr>
            <w:top w:val="none" w:sz="0" w:space="0" w:color="auto"/>
            <w:left w:val="none" w:sz="0" w:space="0" w:color="auto"/>
            <w:bottom w:val="none" w:sz="0" w:space="0" w:color="auto"/>
            <w:right w:val="none" w:sz="0" w:space="0" w:color="auto"/>
          </w:divBdr>
        </w:div>
        <w:div w:id="384649540">
          <w:marLeft w:val="0"/>
          <w:marRight w:val="0"/>
          <w:marTop w:val="0"/>
          <w:marBottom w:val="0"/>
          <w:divBdr>
            <w:top w:val="none" w:sz="0" w:space="0" w:color="auto"/>
            <w:left w:val="none" w:sz="0" w:space="0" w:color="auto"/>
            <w:bottom w:val="none" w:sz="0" w:space="0" w:color="auto"/>
            <w:right w:val="none" w:sz="0" w:space="0" w:color="auto"/>
          </w:divBdr>
        </w:div>
        <w:div w:id="1447120695">
          <w:marLeft w:val="0"/>
          <w:marRight w:val="0"/>
          <w:marTop w:val="0"/>
          <w:marBottom w:val="0"/>
          <w:divBdr>
            <w:top w:val="none" w:sz="0" w:space="0" w:color="auto"/>
            <w:left w:val="none" w:sz="0" w:space="0" w:color="auto"/>
            <w:bottom w:val="none" w:sz="0" w:space="0" w:color="auto"/>
            <w:right w:val="none" w:sz="0" w:space="0" w:color="auto"/>
          </w:divBdr>
        </w:div>
      </w:divsChild>
    </w:div>
    <w:div w:id="491607263">
      <w:bodyDiv w:val="1"/>
      <w:marLeft w:val="0"/>
      <w:marRight w:val="0"/>
      <w:marTop w:val="0"/>
      <w:marBottom w:val="0"/>
      <w:divBdr>
        <w:top w:val="none" w:sz="0" w:space="0" w:color="auto"/>
        <w:left w:val="none" w:sz="0" w:space="0" w:color="auto"/>
        <w:bottom w:val="none" w:sz="0" w:space="0" w:color="auto"/>
        <w:right w:val="none" w:sz="0" w:space="0" w:color="auto"/>
      </w:divBdr>
      <w:divsChild>
        <w:div w:id="583151154">
          <w:marLeft w:val="0"/>
          <w:marRight w:val="0"/>
          <w:marTop w:val="0"/>
          <w:marBottom w:val="0"/>
          <w:divBdr>
            <w:top w:val="none" w:sz="0" w:space="0" w:color="auto"/>
            <w:left w:val="none" w:sz="0" w:space="0" w:color="auto"/>
            <w:bottom w:val="none" w:sz="0" w:space="0" w:color="auto"/>
            <w:right w:val="none" w:sz="0" w:space="0" w:color="auto"/>
          </w:divBdr>
        </w:div>
        <w:div w:id="1001859788">
          <w:marLeft w:val="0"/>
          <w:marRight w:val="0"/>
          <w:marTop w:val="0"/>
          <w:marBottom w:val="0"/>
          <w:divBdr>
            <w:top w:val="none" w:sz="0" w:space="0" w:color="auto"/>
            <w:left w:val="none" w:sz="0" w:space="0" w:color="auto"/>
            <w:bottom w:val="none" w:sz="0" w:space="0" w:color="auto"/>
            <w:right w:val="none" w:sz="0" w:space="0" w:color="auto"/>
          </w:divBdr>
        </w:div>
        <w:div w:id="1578586781">
          <w:marLeft w:val="0"/>
          <w:marRight w:val="0"/>
          <w:marTop w:val="0"/>
          <w:marBottom w:val="0"/>
          <w:divBdr>
            <w:top w:val="none" w:sz="0" w:space="0" w:color="auto"/>
            <w:left w:val="none" w:sz="0" w:space="0" w:color="auto"/>
            <w:bottom w:val="none" w:sz="0" w:space="0" w:color="auto"/>
            <w:right w:val="none" w:sz="0" w:space="0" w:color="auto"/>
          </w:divBdr>
        </w:div>
        <w:div w:id="1609581212">
          <w:marLeft w:val="0"/>
          <w:marRight w:val="0"/>
          <w:marTop w:val="0"/>
          <w:marBottom w:val="0"/>
          <w:divBdr>
            <w:top w:val="none" w:sz="0" w:space="0" w:color="auto"/>
            <w:left w:val="none" w:sz="0" w:space="0" w:color="auto"/>
            <w:bottom w:val="none" w:sz="0" w:space="0" w:color="auto"/>
            <w:right w:val="none" w:sz="0" w:space="0" w:color="auto"/>
          </w:divBdr>
        </w:div>
        <w:div w:id="2002006968">
          <w:marLeft w:val="0"/>
          <w:marRight w:val="0"/>
          <w:marTop w:val="0"/>
          <w:marBottom w:val="0"/>
          <w:divBdr>
            <w:top w:val="none" w:sz="0" w:space="0" w:color="auto"/>
            <w:left w:val="none" w:sz="0" w:space="0" w:color="auto"/>
            <w:bottom w:val="none" w:sz="0" w:space="0" w:color="auto"/>
            <w:right w:val="none" w:sz="0" w:space="0" w:color="auto"/>
          </w:divBdr>
        </w:div>
        <w:div w:id="1146438186">
          <w:marLeft w:val="0"/>
          <w:marRight w:val="0"/>
          <w:marTop w:val="0"/>
          <w:marBottom w:val="0"/>
          <w:divBdr>
            <w:top w:val="none" w:sz="0" w:space="0" w:color="auto"/>
            <w:left w:val="none" w:sz="0" w:space="0" w:color="auto"/>
            <w:bottom w:val="none" w:sz="0" w:space="0" w:color="auto"/>
            <w:right w:val="none" w:sz="0" w:space="0" w:color="auto"/>
          </w:divBdr>
        </w:div>
        <w:div w:id="1641036615">
          <w:marLeft w:val="0"/>
          <w:marRight w:val="0"/>
          <w:marTop w:val="0"/>
          <w:marBottom w:val="0"/>
          <w:divBdr>
            <w:top w:val="none" w:sz="0" w:space="0" w:color="auto"/>
            <w:left w:val="none" w:sz="0" w:space="0" w:color="auto"/>
            <w:bottom w:val="none" w:sz="0" w:space="0" w:color="auto"/>
            <w:right w:val="none" w:sz="0" w:space="0" w:color="auto"/>
          </w:divBdr>
        </w:div>
        <w:div w:id="994529867">
          <w:marLeft w:val="0"/>
          <w:marRight w:val="0"/>
          <w:marTop w:val="0"/>
          <w:marBottom w:val="0"/>
          <w:divBdr>
            <w:top w:val="none" w:sz="0" w:space="0" w:color="auto"/>
            <w:left w:val="none" w:sz="0" w:space="0" w:color="auto"/>
            <w:bottom w:val="none" w:sz="0" w:space="0" w:color="auto"/>
            <w:right w:val="none" w:sz="0" w:space="0" w:color="auto"/>
          </w:divBdr>
        </w:div>
        <w:div w:id="430666062">
          <w:marLeft w:val="0"/>
          <w:marRight w:val="0"/>
          <w:marTop w:val="0"/>
          <w:marBottom w:val="0"/>
          <w:divBdr>
            <w:top w:val="none" w:sz="0" w:space="0" w:color="auto"/>
            <w:left w:val="none" w:sz="0" w:space="0" w:color="auto"/>
            <w:bottom w:val="none" w:sz="0" w:space="0" w:color="auto"/>
            <w:right w:val="none" w:sz="0" w:space="0" w:color="auto"/>
          </w:divBdr>
        </w:div>
        <w:div w:id="1544519005">
          <w:marLeft w:val="0"/>
          <w:marRight w:val="0"/>
          <w:marTop w:val="0"/>
          <w:marBottom w:val="0"/>
          <w:divBdr>
            <w:top w:val="none" w:sz="0" w:space="0" w:color="auto"/>
            <w:left w:val="none" w:sz="0" w:space="0" w:color="auto"/>
            <w:bottom w:val="none" w:sz="0" w:space="0" w:color="auto"/>
            <w:right w:val="none" w:sz="0" w:space="0" w:color="auto"/>
          </w:divBdr>
        </w:div>
        <w:div w:id="25231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Gustavsson</dc:creator>
  <cp:keywords/>
  <dc:description/>
  <cp:lastModifiedBy>Mats Anglert</cp:lastModifiedBy>
  <cp:revision>2</cp:revision>
  <dcterms:created xsi:type="dcterms:W3CDTF">2025-05-12T07:58:00Z</dcterms:created>
  <dcterms:modified xsi:type="dcterms:W3CDTF">2025-05-12T07:58:00Z</dcterms:modified>
</cp:coreProperties>
</file>